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</w:p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4E5C8E40" w:rsidR="004C5A06" w:rsidRPr="00FB1A7D" w:rsidRDefault="0095168B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95168B">
              <w:rPr>
                <w:rFonts w:ascii="Book Antiqua" w:hAnsi="Book Antiqua" w:cs="Arial"/>
                <w:b/>
                <w:color w:val="4A442A" w:themeColor="background2" w:themeShade="40"/>
              </w:rPr>
              <w:t>Ajánlattételi felhívás a Budapesti Sportszolgáltató Központ Nonprofit Kft. üzemeltetésében lévő Városligeti Műjégpálya és Csónakázótó sportlétesítménybe 4 (négy) darab új ikerszivattyús átemelő telep beszerzésére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41F672C9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levelezési cím: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cégjegyzésre jogosult(ak):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540CA7" w:rsidRPr="00FB1A7D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B1A7D" w:rsidRDefault="00540CA7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B1A7D" w:rsidRDefault="00540CA7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5FCA7CB9" w:rsidR="004C5A06" w:rsidRPr="001F790D" w:rsidRDefault="00745EB1" w:rsidP="00FB1A7D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MEGAJÁNLOTT </w:t>
      </w:r>
      <w:r w:rsidR="0095168B">
        <w:rPr>
          <w:rFonts w:ascii="Book Antiqua" w:hAnsi="Book Antiqua" w:cs="Arial"/>
          <w:b/>
          <w:sz w:val="20"/>
          <w:szCs w:val="20"/>
        </w:rPr>
        <w:t>VÉTELÁR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689A288F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E42DE0">
              <w:rPr>
                <w:rFonts w:ascii="Book Antiqua" w:hAnsi="Book Antiqua" w:cs="Arial"/>
                <w:b/>
              </w:rPr>
              <w:t>legmagasabb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95168B">
              <w:rPr>
                <w:rFonts w:ascii="Book Antiqua" w:hAnsi="Book Antiqua" w:cs="Arial"/>
                <w:b/>
              </w:rPr>
              <w:t>vételár</w:t>
            </w:r>
            <w:r w:rsidR="00745EB1">
              <w:rPr>
                <w:rFonts w:ascii="Book Antiqua" w:hAnsi="Book Antiqua" w:cs="Arial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4F2AB4EB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Ajánlattevő </w:t>
            </w:r>
            <w:r w:rsidR="0095168B">
              <w:rPr>
                <w:rFonts w:ascii="Book Antiqua" w:hAnsi="Book Antiqua" w:cs="Arial"/>
                <w:b/>
              </w:rPr>
              <w:t>ajánlata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5BF6E50C" w14:textId="7200C7D0" w:rsidR="0095168B" w:rsidRDefault="0095168B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95168B">
              <w:rPr>
                <w:rFonts w:ascii="Book Antiqua" w:hAnsi="Book Antiqua" w:cs="Arial"/>
                <w:b/>
              </w:rPr>
              <w:t xml:space="preserve">4 (négy) darab új ikerszivattyús átemelő telep </w:t>
            </w:r>
            <w:r>
              <w:rPr>
                <w:rFonts w:ascii="Book Antiqua" w:hAnsi="Book Antiqua" w:cs="Arial"/>
                <w:b/>
              </w:rPr>
              <w:t>vételára*</w:t>
            </w:r>
          </w:p>
          <w:p w14:paraId="74F53A2D" w14:textId="77777777" w:rsidR="0095168B" w:rsidRDefault="0095168B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  <w:p w14:paraId="24053BA9" w14:textId="22FE76EB" w:rsidR="004C5A06" w:rsidRPr="0095168B" w:rsidRDefault="0095168B" w:rsidP="006D7F1C">
            <w:pPr>
              <w:spacing w:after="120"/>
              <w:jc w:val="both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/>
              </w:rPr>
              <w:t xml:space="preserve"> *</w:t>
            </w:r>
            <w:r w:rsidRPr="0095168B">
              <w:rPr>
                <w:rFonts w:ascii="Book Antiqua" w:hAnsi="Book Antiqua" w:cs="Arial"/>
                <w:bCs/>
              </w:rPr>
              <w:t>A vételár tartalmazza a 4 db ikerszivattyús átemelő telep teljes eladási árát, a helyszínre szállítási és lepakolás költségeit, valamint a Városligetbe történő behajtás költségeit is.  A behajtási engedélyt az Ajánlattevőnek kell intéznie.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50B817C" w14:textId="77777777" w:rsidR="0095168B" w:rsidRPr="0095168B" w:rsidRDefault="0095168B" w:rsidP="0095168B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95168B">
              <w:rPr>
                <w:rFonts w:ascii="Book Antiqua" w:hAnsi="Book Antiqua" w:cs="Arial"/>
                <w:b/>
              </w:rPr>
              <w:t xml:space="preserve">25 325 EUR + általános forgalmi adó.  </w:t>
            </w:r>
          </w:p>
          <w:p w14:paraId="77CE8441" w14:textId="5917B222" w:rsidR="004C5A06" w:rsidRPr="001F790D" w:rsidRDefault="004C5A06" w:rsidP="0095168B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77777777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41685092" w14:textId="77777777" w:rsidR="00745EB1" w:rsidRDefault="00745EB1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0FCE7A8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535505CE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3719309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A923B64" w14:textId="77777777" w:rsidR="0033668E" w:rsidRDefault="0033668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49891D49" w14:textId="01F4AC50" w:rsidR="0095168B" w:rsidRDefault="0095168B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AZ ÁTEMELŐ TELEPEK MÁRKÁJA, TÍPUSA: …………………………………………………….</w:t>
      </w:r>
    </w:p>
    <w:p w14:paraId="1D16FE65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94E2EB8" w14:textId="47E95253" w:rsidR="00745EB1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CSATOLJA HOZZÁ AZ ÁTEMELŐ TELEPEK MŰSZAKI</w:t>
      </w:r>
      <w:r w:rsidR="00745EB1">
        <w:rPr>
          <w:rFonts w:ascii="Book Antiqua" w:hAnsi="Book Antiqua" w:cs="Arial"/>
          <w:b/>
          <w:sz w:val="20"/>
          <w:szCs w:val="20"/>
        </w:rPr>
        <w:t xml:space="preserve"> </w:t>
      </w:r>
      <w:r>
        <w:rPr>
          <w:rFonts w:ascii="Book Antiqua" w:hAnsi="Book Antiqua" w:cs="Arial"/>
          <w:b/>
          <w:sz w:val="20"/>
          <w:szCs w:val="20"/>
        </w:rPr>
        <w:t>JELLEMZŐIT ÉS FOTÓJÁT/RAJZÁT VAGY JELÖLJÖN MEG OLYAN LINKET, AHOL MEGTEKINTHETŐEK ÉS LETÖLTHETŐEK EZEK AZ INFORMÁCIÓK</w:t>
      </w:r>
    </w:p>
    <w:p w14:paraId="65D25966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A21B1E4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BA00004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B59FC33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07B7580D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DD76922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769ED651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E18BBA7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CA2C22C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3E4D368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8274626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2723052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446B7D5F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0452CF8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9638348" w14:textId="20A02308" w:rsidR="0095168B" w:rsidRDefault="0095168B" w:rsidP="0095168B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VÁLLALT TELJESÍTÉSI HATÁRIDŐ: ………………………………………</w:t>
      </w:r>
    </w:p>
    <w:p w14:paraId="7409A855" w14:textId="1F9BBAF5" w:rsidR="0095168B" w:rsidRP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(a szerződés megkötését követő 12 hétnél hosszabb nem lehet!)</w:t>
      </w:r>
    </w:p>
    <w:p w14:paraId="2260BD27" w14:textId="77777777" w:rsidR="00745EB1" w:rsidRPr="0095168B" w:rsidRDefault="00745EB1" w:rsidP="0095168B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231A74E7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25FD66E1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6978548" w14:textId="5B8EFE7E" w:rsidR="00745EB1" w:rsidRDefault="0095168B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VÁLLALT JÓTÁLLÁSI IDŐ: ………….. ÉV</w:t>
      </w:r>
    </w:p>
    <w:p w14:paraId="2446BE0B" w14:textId="089F8C3E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(a jogszabályban kötelezően előírt minimum jótállási időnél kevesebb nem lehet!)</w:t>
      </w:r>
    </w:p>
    <w:p w14:paraId="672B01F8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696DF590" w14:textId="77777777" w:rsidR="0095168B" w:rsidRDefault="0095168B" w:rsidP="0095168B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548EEC49" w14:textId="1009126F" w:rsidR="0095168B" w:rsidRDefault="0095168B" w:rsidP="0095168B">
      <w:pPr>
        <w:pStyle w:val="Listaszerbekezds"/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EGYÉB KÖZLEMÉNY, AMELYET ELŐ KÍVÁN ADNI: </w:t>
      </w:r>
    </w:p>
    <w:p w14:paraId="44BF3DDA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0EF0DDC4" w14:textId="77777777" w:rsidR="00745EB1" w:rsidRDefault="00745EB1" w:rsidP="00745EB1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42CC5326" w14:textId="77777777" w:rsidR="00745EB1" w:rsidRPr="0095168B" w:rsidRDefault="00745EB1" w:rsidP="0095168B">
      <w:pPr>
        <w:spacing w:after="120"/>
        <w:jc w:val="both"/>
        <w:rPr>
          <w:rFonts w:ascii="Book Antiqua" w:hAnsi="Book Antiqua" w:cs="Arial"/>
          <w:b/>
          <w:sz w:val="20"/>
          <w:szCs w:val="20"/>
        </w:rPr>
      </w:pPr>
    </w:p>
    <w:p w14:paraId="6C829B3A" w14:textId="77777777" w:rsid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1ECEA115" w14:textId="77777777" w:rsidR="00745EB1" w:rsidRPr="00745EB1" w:rsidRDefault="00745EB1" w:rsidP="00745EB1">
      <w:pPr>
        <w:pStyle w:val="Listaszerbekezds"/>
        <w:spacing w:after="120"/>
        <w:ind w:left="1080"/>
        <w:jc w:val="both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>ajánlattételi felhívásban feltüntetett feladatokat a szerződéssel összhangban, az elvárható körültekintéssel és gondossággal a hatályos jogszabályokban foglaltak figyelembe vételével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1FB0C9EA" w14:textId="1B4F9D43" w:rsidR="006D7F1C" w:rsidRPr="008C657D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az  ajánlattételi felhívásban feltüntetett fizetési feltételeket elfogadja;</w:t>
      </w:r>
    </w:p>
    <w:p w14:paraId="734B031C" w14:textId="751F721E" w:rsidR="004C5A06" w:rsidRPr="00745EB1" w:rsidRDefault="004C5A06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 hatályos alapító okirata alapján, illetve </w:t>
      </w:r>
      <w:r w:rsidR="00745EB1">
        <w:rPr>
          <w:rFonts w:ascii="Book Antiqua" w:hAnsi="Book Antiqua" w:cs="Arial"/>
          <w:sz w:val="20"/>
          <w:szCs w:val="20"/>
        </w:rPr>
        <w:t>bejegyzett tevékenységi körei alapján</w:t>
      </w:r>
      <w:r w:rsidRPr="00FB1A7D">
        <w:rPr>
          <w:rFonts w:ascii="Book Antiqua" w:hAnsi="Book Antiqua" w:cs="Arial"/>
          <w:sz w:val="20"/>
          <w:szCs w:val="20"/>
        </w:rPr>
        <w:t xml:space="preserve"> az ajánlattételi felhívásban feltüntetett tevékenységek végzésére jogosult</w:t>
      </w:r>
      <w:r w:rsidRPr="00745EB1">
        <w:rPr>
          <w:rFonts w:ascii="Book Antiqua" w:hAnsi="Book Antiqua" w:cs="Arial"/>
          <w:sz w:val="20"/>
          <w:szCs w:val="20"/>
        </w:rPr>
        <w:t xml:space="preserve">. </w:t>
      </w:r>
    </w:p>
    <w:p w14:paraId="1FC32CE7" w14:textId="77777777" w:rsidR="004C5A06" w:rsidRPr="00FB1A7D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Book Antiqua" w:hAnsi="Book Antiqua" w:cs="Arial"/>
          <w:sz w:val="20"/>
          <w:szCs w:val="20"/>
        </w:rPr>
      </w:pP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6172BAAA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lastRenderedPageBreak/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09700751" w14:textId="77777777" w:rsidR="006D7F1C" w:rsidRPr="00FB1A7D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0C9FA64F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CD7F0D">
        <w:rPr>
          <w:rFonts w:ascii="Book Antiqua" w:hAnsi="Book Antiqua" w:cs="Arial"/>
          <w:sz w:val="20"/>
        </w:rPr>
        <w:t>több</w:t>
      </w:r>
      <w:r w:rsidR="00745EB1">
        <w:rPr>
          <w:rFonts w:ascii="Book Antiqua" w:hAnsi="Book Antiqua" w:cs="Arial"/>
          <w:sz w:val="20"/>
        </w:rPr>
        <w:t>, mint</w:t>
      </w:r>
      <w:r w:rsidRPr="00FB1A7D">
        <w:rPr>
          <w:rFonts w:ascii="Book Antiqua" w:hAnsi="Book Antiqua" w:cs="Arial"/>
          <w:sz w:val="20"/>
        </w:rPr>
        <w:t xml:space="preserve"> az ajánlattételi felhívásban meghatározott </w:t>
      </w:r>
      <w:r w:rsidR="00CD7F0D">
        <w:rPr>
          <w:rFonts w:ascii="Book Antiqua" w:hAnsi="Book Antiqua" w:cs="Arial"/>
          <w:sz w:val="20"/>
        </w:rPr>
        <w:t>plafon</w:t>
      </w:r>
      <w:r w:rsidR="00745EB1">
        <w:rPr>
          <w:rFonts w:ascii="Book Antiqua" w:hAnsi="Book Antiqua" w:cs="Arial"/>
          <w:sz w:val="20"/>
        </w:rPr>
        <w:t xml:space="preserve"> </w:t>
      </w:r>
      <w:r w:rsidR="0095168B">
        <w:rPr>
          <w:rFonts w:ascii="Book Antiqua" w:hAnsi="Book Antiqua" w:cs="Arial"/>
          <w:sz w:val="20"/>
        </w:rPr>
        <w:t>vételár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1C40F286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</w:t>
      </w:r>
      <w:r w:rsidR="0095168B">
        <w:rPr>
          <w:rFonts w:ascii="Book Antiqua" w:hAnsi="Book Antiqua" w:cs="Arial"/>
          <w:sz w:val="20"/>
        </w:rPr>
        <w:t>ák legkésőbb a szerződés megkötésekor</w:t>
      </w:r>
      <w:r w:rsidRPr="00FB1A7D">
        <w:rPr>
          <w:rFonts w:ascii="Book Antiqua" w:hAnsi="Book Antiqua" w:cs="Arial"/>
          <w:sz w:val="20"/>
        </w:rPr>
        <w:t>;</w:t>
      </w:r>
    </w:p>
    <w:p w14:paraId="5869E3CE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15DCE179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Ajánlattevő az ajánlati árat nem egyértelműen vagy hiányosan határozta meg vagy azokat más ajánlatához vagy feltételhez kötötte;</w:t>
      </w:r>
    </w:p>
    <w:p w14:paraId="03451ADB" w14:textId="0FF1D14E" w:rsidR="0095168B" w:rsidRPr="00FB1A7D" w:rsidRDefault="0095168B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az Ajánlat négynél kevesebb vagy használt átemelő telepre vonatkozik;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 visszalépése esetén a második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1E679BC8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szerződés megkötését követően a szerződés nem módosítható, így különösen </w:t>
      </w:r>
      <w:r w:rsidR="0095168B">
        <w:rPr>
          <w:rFonts w:ascii="Book Antiqua" w:hAnsi="Book Antiqua" w:cs="Arial"/>
          <w:sz w:val="20"/>
        </w:rPr>
        <w:t>a vételár</w:t>
      </w:r>
      <w:r w:rsidRPr="00FB1A7D">
        <w:rPr>
          <w:rFonts w:ascii="Book Antiqua" w:hAnsi="Book Antiqua" w:cs="Arial"/>
          <w:sz w:val="20"/>
        </w:rPr>
        <w:t xml:space="preserve"> nem emelhető;</w:t>
      </w:r>
    </w:p>
    <w:p w14:paraId="0722575A" w14:textId="4966798B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5BA27C2A" w14:textId="53EFF5D9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1F790D">
        <w:rPr>
          <w:rFonts w:ascii="Book Antiqua" w:hAnsi="Book Antiqua" w:cs="Arial"/>
          <w:bCs/>
          <w:iCs/>
          <w:sz w:val="20"/>
          <w:szCs w:val="20"/>
        </w:rPr>
        <w:t>202</w:t>
      </w:r>
      <w:r w:rsidR="0095168B">
        <w:rPr>
          <w:rFonts w:ascii="Book Antiqua" w:hAnsi="Book Antiqua" w:cs="Arial"/>
          <w:bCs/>
          <w:iCs/>
          <w:sz w:val="20"/>
          <w:szCs w:val="20"/>
        </w:rPr>
        <w:t>5</w:t>
      </w:r>
      <w:r w:rsidR="00FB1A7D">
        <w:rPr>
          <w:rFonts w:ascii="Book Antiqua" w:hAnsi="Book Antiqua" w:cs="Arial"/>
          <w:bCs/>
          <w:iCs/>
          <w:sz w:val="20"/>
          <w:szCs w:val="20"/>
        </w:rPr>
        <w:t>. …………………………………..</w:t>
      </w:r>
    </w:p>
    <w:p w14:paraId="03823F90" w14:textId="77777777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3E373039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297B" w14:textId="77777777" w:rsidR="00DB1836" w:rsidRDefault="00DB1836" w:rsidP="006D7F1C">
      <w:pPr>
        <w:spacing w:after="0" w:line="240" w:lineRule="auto"/>
      </w:pPr>
      <w:r>
        <w:separator/>
      </w:r>
    </w:p>
  </w:endnote>
  <w:endnote w:type="continuationSeparator" w:id="0">
    <w:p w14:paraId="5D3541A0" w14:textId="77777777" w:rsidR="00DB1836" w:rsidRDefault="00DB1836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r>
      <w:t>sfeg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B95E" w14:textId="77777777" w:rsidR="00DB1836" w:rsidRDefault="00DB1836" w:rsidP="006D7F1C">
      <w:pPr>
        <w:spacing w:after="0" w:line="240" w:lineRule="auto"/>
      </w:pPr>
      <w:r>
        <w:separator/>
      </w:r>
    </w:p>
  </w:footnote>
  <w:footnote w:type="continuationSeparator" w:id="0">
    <w:p w14:paraId="7195449A" w14:textId="77777777" w:rsidR="00DB1836" w:rsidRDefault="00DB1836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47AE"/>
    <w:rsid w:val="001F790D"/>
    <w:rsid w:val="00214E00"/>
    <w:rsid w:val="002440F6"/>
    <w:rsid w:val="002517D9"/>
    <w:rsid w:val="002753C2"/>
    <w:rsid w:val="0033668E"/>
    <w:rsid w:val="0037086B"/>
    <w:rsid w:val="0037390E"/>
    <w:rsid w:val="003807E9"/>
    <w:rsid w:val="00387D14"/>
    <w:rsid w:val="003D26AD"/>
    <w:rsid w:val="00426446"/>
    <w:rsid w:val="00433C63"/>
    <w:rsid w:val="00454AFF"/>
    <w:rsid w:val="00467FDD"/>
    <w:rsid w:val="004C5A06"/>
    <w:rsid w:val="00540CA7"/>
    <w:rsid w:val="00597DC3"/>
    <w:rsid w:val="005D7BCB"/>
    <w:rsid w:val="00604309"/>
    <w:rsid w:val="006D7F1C"/>
    <w:rsid w:val="006E2FC6"/>
    <w:rsid w:val="00745EB1"/>
    <w:rsid w:val="007A4FA6"/>
    <w:rsid w:val="008A632F"/>
    <w:rsid w:val="008A792B"/>
    <w:rsid w:val="008C657D"/>
    <w:rsid w:val="008D54B1"/>
    <w:rsid w:val="008E6BB8"/>
    <w:rsid w:val="0095168B"/>
    <w:rsid w:val="0095289A"/>
    <w:rsid w:val="00995928"/>
    <w:rsid w:val="00A2067A"/>
    <w:rsid w:val="00A86190"/>
    <w:rsid w:val="00AA3C08"/>
    <w:rsid w:val="00AA7AC4"/>
    <w:rsid w:val="00BC334A"/>
    <w:rsid w:val="00C345F3"/>
    <w:rsid w:val="00CD7F0D"/>
    <w:rsid w:val="00DB1836"/>
    <w:rsid w:val="00DB7B20"/>
    <w:rsid w:val="00DD26FB"/>
    <w:rsid w:val="00DF708F"/>
    <w:rsid w:val="00E35869"/>
    <w:rsid w:val="00E42DE0"/>
    <w:rsid w:val="00E50BF3"/>
    <w:rsid w:val="00E922D0"/>
    <w:rsid w:val="00F06B24"/>
    <w:rsid w:val="00F07D10"/>
    <w:rsid w:val="00F91E4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 M</cp:lastModifiedBy>
  <cp:revision>3</cp:revision>
  <cp:lastPrinted>2018-09-05T09:12:00Z</cp:lastPrinted>
  <dcterms:created xsi:type="dcterms:W3CDTF">2025-02-06T14:28:00Z</dcterms:created>
  <dcterms:modified xsi:type="dcterms:W3CDTF">2025-02-06T14:32:00Z</dcterms:modified>
</cp:coreProperties>
</file>